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6C" w:rsidRDefault="00B2426C" w:rsidP="00B2426C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:rsidR="00B2426C" w:rsidRPr="005A141F" w:rsidRDefault="00B2426C" w:rsidP="00B2426C">
      <w:pPr>
        <w:tabs>
          <w:tab w:val="left" w:pos="3960"/>
        </w:tabs>
        <w:ind w:left="4320"/>
        <w:rPr>
          <w:sz w:val="30"/>
          <w:szCs w:val="30"/>
        </w:rPr>
      </w:pPr>
      <w:r>
        <w:rPr>
          <w:sz w:val="30"/>
          <w:szCs w:val="30"/>
        </w:rPr>
        <w:t>Протокол заседания комиссии по противодействию коррупции государственного предприятия «</w:t>
      </w:r>
      <w:proofErr w:type="spellStart"/>
      <w:r>
        <w:rPr>
          <w:sz w:val="30"/>
          <w:szCs w:val="30"/>
        </w:rPr>
        <w:t>Пинскводоканал</w:t>
      </w:r>
      <w:proofErr w:type="spellEnd"/>
      <w:r>
        <w:rPr>
          <w:sz w:val="30"/>
          <w:szCs w:val="30"/>
        </w:rPr>
        <w:t xml:space="preserve">» </w:t>
      </w:r>
      <w:r w:rsidRPr="005A141F">
        <w:rPr>
          <w:sz w:val="30"/>
          <w:szCs w:val="30"/>
        </w:rPr>
        <w:t xml:space="preserve">от </w:t>
      </w:r>
      <w:r w:rsidR="005A141F" w:rsidRPr="005A141F">
        <w:rPr>
          <w:sz w:val="30"/>
          <w:szCs w:val="30"/>
        </w:rPr>
        <w:t>29</w:t>
      </w:r>
      <w:r w:rsidRPr="005A141F">
        <w:rPr>
          <w:sz w:val="30"/>
          <w:szCs w:val="30"/>
        </w:rPr>
        <w:t>.11.2023 №</w:t>
      </w:r>
      <w:r w:rsidR="00195283" w:rsidRPr="005A141F">
        <w:rPr>
          <w:sz w:val="30"/>
          <w:szCs w:val="30"/>
        </w:rPr>
        <w:t xml:space="preserve"> </w:t>
      </w:r>
      <w:r w:rsidRPr="005A141F">
        <w:rPr>
          <w:sz w:val="30"/>
          <w:szCs w:val="30"/>
        </w:rPr>
        <w:t>4</w:t>
      </w:r>
    </w:p>
    <w:p w:rsidR="00B2426C" w:rsidRPr="00583FC0" w:rsidRDefault="00B2426C" w:rsidP="00B2426C">
      <w:pPr>
        <w:tabs>
          <w:tab w:val="left" w:pos="3960"/>
        </w:tabs>
        <w:rPr>
          <w:sz w:val="36"/>
          <w:szCs w:val="36"/>
        </w:rPr>
      </w:pPr>
    </w:p>
    <w:p w:rsidR="0081454B" w:rsidRDefault="00B2426C" w:rsidP="0081454B">
      <w:pPr>
        <w:tabs>
          <w:tab w:val="left" w:pos="3960"/>
        </w:tabs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B2426C" w:rsidRDefault="00B2426C" w:rsidP="0081454B">
      <w:pPr>
        <w:tabs>
          <w:tab w:val="left" w:pos="3960"/>
        </w:tabs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работы</w:t>
      </w:r>
      <w:r w:rsidRPr="008C640B">
        <w:rPr>
          <w:sz w:val="30"/>
          <w:szCs w:val="30"/>
        </w:rPr>
        <w:t xml:space="preserve"> комиссии по противодействию коррупции</w:t>
      </w:r>
      <w:r>
        <w:rPr>
          <w:sz w:val="30"/>
          <w:szCs w:val="30"/>
        </w:rPr>
        <w:t xml:space="preserve"> </w:t>
      </w:r>
      <w:r w:rsidRPr="008C640B">
        <w:rPr>
          <w:sz w:val="30"/>
          <w:szCs w:val="30"/>
        </w:rPr>
        <w:t>государственного предприятия «</w:t>
      </w:r>
      <w:proofErr w:type="spellStart"/>
      <w:r w:rsidRPr="008C640B">
        <w:rPr>
          <w:sz w:val="30"/>
          <w:szCs w:val="30"/>
        </w:rPr>
        <w:t>Пинскводоканал</w:t>
      </w:r>
      <w:proofErr w:type="spellEnd"/>
      <w:r w:rsidRPr="008C640B">
        <w:rPr>
          <w:sz w:val="30"/>
          <w:szCs w:val="30"/>
        </w:rPr>
        <w:t>»</w:t>
      </w:r>
      <w:r>
        <w:rPr>
          <w:sz w:val="30"/>
          <w:szCs w:val="30"/>
        </w:rPr>
        <w:t xml:space="preserve"> на 2024 год</w:t>
      </w:r>
    </w:p>
    <w:p w:rsidR="00B2426C" w:rsidRPr="00B2426C" w:rsidRDefault="00B2426C" w:rsidP="00B2426C">
      <w:pPr>
        <w:tabs>
          <w:tab w:val="left" w:pos="3960"/>
        </w:tabs>
        <w:rPr>
          <w:sz w:val="10"/>
          <w:szCs w:val="10"/>
        </w:rPr>
      </w:pPr>
    </w:p>
    <w:tbl>
      <w:tblPr>
        <w:tblpPr w:leftFromText="180" w:rightFromText="180" w:vertAnchor="text" w:tblpX="-583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2126"/>
        <w:gridCol w:w="2551"/>
      </w:tblGrid>
      <w:tr w:rsidR="00B2426C" w:rsidRPr="00186746" w:rsidTr="000D462D">
        <w:tc>
          <w:tcPr>
            <w:tcW w:w="421" w:type="dxa"/>
            <w:shd w:val="clear" w:color="auto" w:fill="auto"/>
          </w:tcPr>
          <w:p w:rsidR="00B2426C" w:rsidRPr="00B2426C" w:rsidRDefault="00B2426C" w:rsidP="000D462D">
            <w:pPr>
              <w:tabs>
                <w:tab w:val="left" w:pos="3960"/>
              </w:tabs>
              <w:spacing w:line="280" w:lineRule="exact"/>
              <w:ind w:left="-120" w:right="-111"/>
              <w:jc w:val="center"/>
            </w:pPr>
            <w:r w:rsidRPr="00B2426C">
              <w:t>№ п/п</w:t>
            </w:r>
          </w:p>
        </w:tc>
        <w:tc>
          <w:tcPr>
            <w:tcW w:w="5103" w:type="dxa"/>
            <w:shd w:val="clear" w:color="auto" w:fill="auto"/>
          </w:tcPr>
          <w:p w:rsidR="00B2426C" w:rsidRPr="00B2426C" w:rsidRDefault="00B2426C" w:rsidP="000D462D">
            <w:pPr>
              <w:tabs>
                <w:tab w:val="left" w:pos="3960"/>
              </w:tabs>
              <w:spacing w:line="280" w:lineRule="exact"/>
              <w:jc w:val="center"/>
            </w:pPr>
            <w:r w:rsidRPr="00B2426C">
              <w:t>Рассматриваемые вопросы</w:t>
            </w:r>
          </w:p>
        </w:tc>
        <w:tc>
          <w:tcPr>
            <w:tcW w:w="2126" w:type="dxa"/>
            <w:shd w:val="clear" w:color="auto" w:fill="auto"/>
          </w:tcPr>
          <w:p w:rsidR="00B2426C" w:rsidRPr="00B2426C" w:rsidRDefault="00B2426C" w:rsidP="000D462D">
            <w:pPr>
              <w:tabs>
                <w:tab w:val="left" w:pos="3960"/>
              </w:tabs>
              <w:spacing w:line="280" w:lineRule="exact"/>
              <w:jc w:val="center"/>
            </w:pPr>
            <w:r w:rsidRPr="00B2426C">
              <w:t>Дата рассмотрения</w:t>
            </w:r>
          </w:p>
        </w:tc>
        <w:tc>
          <w:tcPr>
            <w:tcW w:w="2551" w:type="dxa"/>
            <w:shd w:val="clear" w:color="auto" w:fill="auto"/>
          </w:tcPr>
          <w:p w:rsidR="00B2426C" w:rsidRPr="00B2426C" w:rsidRDefault="00B2426C" w:rsidP="000D462D">
            <w:pPr>
              <w:tabs>
                <w:tab w:val="left" w:pos="3960"/>
              </w:tabs>
              <w:spacing w:line="280" w:lineRule="exact"/>
              <w:jc w:val="center"/>
            </w:pPr>
            <w:r w:rsidRPr="00B2426C">
              <w:t>Ответственные лица</w:t>
            </w:r>
          </w:p>
        </w:tc>
      </w:tr>
      <w:tr w:rsidR="00B2426C" w:rsidRPr="00186746" w:rsidTr="000D462D">
        <w:tc>
          <w:tcPr>
            <w:tcW w:w="421" w:type="dxa"/>
            <w:shd w:val="clear" w:color="auto" w:fill="auto"/>
          </w:tcPr>
          <w:p w:rsidR="00B2426C" w:rsidRPr="00B2426C" w:rsidRDefault="00B2426C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 w:rsidRPr="00B2426C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2426C" w:rsidRPr="00D37116" w:rsidRDefault="00B2426C" w:rsidP="000D462D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37116">
              <w:rPr>
                <w:sz w:val="28"/>
                <w:szCs w:val="28"/>
              </w:rPr>
              <w:t xml:space="preserve">Использование имущества предприятия. </w:t>
            </w:r>
          </w:p>
          <w:p w:rsidR="00B2426C" w:rsidRDefault="00B2426C" w:rsidP="000D462D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37116">
              <w:rPr>
                <w:sz w:val="28"/>
                <w:szCs w:val="28"/>
              </w:rPr>
              <w:t>Итоги проведения год</w:t>
            </w:r>
            <w:r w:rsidR="00C7694B">
              <w:rPr>
                <w:sz w:val="28"/>
                <w:szCs w:val="28"/>
              </w:rPr>
              <w:t>овой</w:t>
            </w:r>
            <w:r w:rsidRPr="00D37116">
              <w:rPr>
                <w:sz w:val="28"/>
                <w:szCs w:val="28"/>
              </w:rPr>
              <w:t xml:space="preserve"> инвентаризации (2023 год)</w:t>
            </w:r>
          </w:p>
          <w:p w:rsidR="005E6636" w:rsidRPr="005E6636" w:rsidRDefault="005E6636" w:rsidP="000D462D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:rsidR="00B2426C" w:rsidRPr="00D37116" w:rsidRDefault="00B2426C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37116">
              <w:rPr>
                <w:sz w:val="28"/>
                <w:szCs w:val="28"/>
              </w:rPr>
              <w:t>1 квартал</w:t>
            </w:r>
          </w:p>
        </w:tc>
        <w:tc>
          <w:tcPr>
            <w:tcW w:w="2551" w:type="dxa"/>
            <w:shd w:val="clear" w:color="auto" w:fill="auto"/>
          </w:tcPr>
          <w:p w:rsidR="00B2426C" w:rsidRPr="00D37116" w:rsidRDefault="00B2426C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proofErr w:type="spellStart"/>
            <w:r w:rsidRPr="00D37116">
              <w:rPr>
                <w:sz w:val="28"/>
                <w:szCs w:val="28"/>
              </w:rPr>
              <w:t>Гольяш</w:t>
            </w:r>
            <w:proofErr w:type="spellEnd"/>
            <w:r w:rsidRPr="00D37116">
              <w:rPr>
                <w:sz w:val="28"/>
                <w:szCs w:val="28"/>
              </w:rPr>
              <w:t xml:space="preserve"> Ю.Б.</w:t>
            </w:r>
          </w:p>
        </w:tc>
      </w:tr>
      <w:tr w:rsidR="00C6020D" w:rsidRPr="00186746" w:rsidTr="000D462D">
        <w:tc>
          <w:tcPr>
            <w:tcW w:w="421" w:type="dxa"/>
            <w:shd w:val="clear" w:color="auto" w:fill="auto"/>
          </w:tcPr>
          <w:p w:rsidR="00C6020D" w:rsidRPr="00B2426C" w:rsidRDefault="00C602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6020D" w:rsidRDefault="00C6020D" w:rsidP="000D462D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поступающей информации о выявленных нарушениях антикоррупционного законодательства работниками предприятия (анализ поступивших обращений граждан и юридических лиц, содержащих информацию о коррупционных проявлениях). Проведение анализа в целях недопущения нарушений и принятые меры при подтверждении данной информации   </w:t>
            </w:r>
          </w:p>
          <w:p w:rsidR="00C6020D" w:rsidRPr="00C6020D" w:rsidRDefault="00C6020D" w:rsidP="000D462D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:rsidR="000D462D" w:rsidRDefault="00C602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37116">
              <w:rPr>
                <w:sz w:val="28"/>
                <w:szCs w:val="28"/>
              </w:rPr>
              <w:t>1 квартал</w:t>
            </w:r>
            <w:r>
              <w:rPr>
                <w:sz w:val="28"/>
                <w:szCs w:val="28"/>
              </w:rPr>
              <w:t xml:space="preserve">, </w:t>
            </w:r>
          </w:p>
          <w:p w:rsidR="00C6020D" w:rsidRPr="00D37116" w:rsidRDefault="00C602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по мере поступления материалов</w:t>
            </w:r>
          </w:p>
        </w:tc>
        <w:tc>
          <w:tcPr>
            <w:tcW w:w="2551" w:type="dxa"/>
            <w:shd w:val="clear" w:color="auto" w:fill="auto"/>
          </w:tcPr>
          <w:p w:rsidR="00C6020D" w:rsidRPr="00D37116" w:rsidRDefault="00C6020D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Гольяш</w:t>
            </w:r>
            <w:proofErr w:type="spellEnd"/>
            <w:r>
              <w:rPr>
                <w:sz w:val="28"/>
                <w:szCs w:val="28"/>
              </w:rPr>
              <w:t xml:space="preserve"> Ю.Б.</w:t>
            </w:r>
          </w:p>
        </w:tc>
      </w:tr>
      <w:tr w:rsidR="00BA7DDB" w:rsidRPr="00186746" w:rsidTr="000D462D">
        <w:tc>
          <w:tcPr>
            <w:tcW w:w="421" w:type="dxa"/>
            <w:shd w:val="clear" w:color="auto" w:fill="auto"/>
          </w:tcPr>
          <w:p w:rsidR="00C6020D" w:rsidRPr="00B2426C" w:rsidRDefault="00C602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C6020D" w:rsidRDefault="00C6020D" w:rsidP="000D462D">
            <w:pPr>
              <w:tabs>
                <w:tab w:val="left" w:pos="3960"/>
              </w:tabs>
              <w:rPr>
                <w:sz w:val="28"/>
                <w:szCs w:val="28"/>
                <w:shd w:val="clear" w:color="auto" w:fill="FFFFFF" w:themeFill="background1"/>
              </w:rPr>
            </w:pPr>
            <w:r w:rsidRPr="00CE50B3">
              <w:rPr>
                <w:sz w:val="28"/>
                <w:szCs w:val="28"/>
                <w:shd w:val="clear" w:color="auto" w:fill="FFFFFF" w:themeFill="background1"/>
              </w:rPr>
              <w:t>О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соблюдении законодательства о закупках в строительстве, </w:t>
            </w:r>
            <w:r w:rsidRPr="00CE50B3">
              <w:rPr>
                <w:sz w:val="28"/>
                <w:szCs w:val="28"/>
                <w:shd w:val="clear" w:color="auto" w:fill="FFFFFF" w:themeFill="background1"/>
              </w:rPr>
              <w:t>закупках товаров (работ, услуг)</w:t>
            </w:r>
            <w:r>
              <w:rPr>
                <w:sz w:val="28"/>
                <w:szCs w:val="28"/>
                <w:shd w:val="clear" w:color="auto" w:fill="FFFFFF" w:themeFill="background1"/>
              </w:rPr>
              <w:t>, недопущении необоснованного посредничества при закупках</w:t>
            </w:r>
          </w:p>
          <w:p w:rsidR="00C6020D" w:rsidRPr="006C5411" w:rsidRDefault="00C6020D" w:rsidP="000D462D">
            <w:pPr>
              <w:tabs>
                <w:tab w:val="left" w:pos="3960"/>
              </w:tabs>
              <w:rPr>
                <w:color w:val="333333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C6020D" w:rsidRPr="00D37116" w:rsidRDefault="00C602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C6020D" w:rsidRDefault="00C6020D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57382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C6020D" w:rsidRDefault="00C6020D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Малашин Е.А.</w:t>
            </w:r>
          </w:p>
          <w:p w:rsidR="00C6020D" w:rsidRDefault="00C6020D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О.А.</w:t>
            </w:r>
          </w:p>
          <w:p w:rsidR="00C6020D" w:rsidRPr="00D37116" w:rsidRDefault="00C6020D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Прокопчук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</w:tr>
      <w:tr w:rsidR="00BA7DDB" w:rsidRPr="00186746" w:rsidTr="000D462D">
        <w:tc>
          <w:tcPr>
            <w:tcW w:w="421" w:type="dxa"/>
            <w:shd w:val="clear" w:color="auto" w:fill="auto"/>
          </w:tcPr>
          <w:p w:rsidR="00C6020D" w:rsidRPr="00B2426C" w:rsidRDefault="005A2099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6020D" w:rsidRPr="0036235F" w:rsidRDefault="00C6020D" w:rsidP="000D462D">
            <w:pPr>
              <w:ind w:right="-93"/>
              <w:rPr>
                <w:sz w:val="28"/>
                <w:szCs w:val="28"/>
                <w:lang w:eastAsia="en-US"/>
              </w:rPr>
            </w:pPr>
            <w:r w:rsidRPr="0036235F">
              <w:rPr>
                <w:sz w:val="28"/>
                <w:szCs w:val="28"/>
                <w:lang w:eastAsia="en-US"/>
              </w:rPr>
              <w:t>Рассмотрение отчета председателя комиссии по оздоровлению об обеспечении путевками работников предприятия и членов их семей в 2023 году (открытости процедуры выделения путевок на оздоровление)</w:t>
            </w:r>
          </w:p>
          <w:p w:rsidR="00C6020D" w:rsidRPr="0036235F" w:rsidRDefault="00C6020D" w:rsidP="000D462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6020D" w:rsidRPr="00D37116" w:rsidRDefault="00C602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37116">
              <w:rPr>
                <w:sz w:val="28"/>
                <w:szCs w:val="28"/>
              </w:rPr>
              <w:t>1 квартал</w:t>
            </w:r>
          </w:p>
        </w:tc>
        <w:tc>
          <w:tcPr>
            <w:tcW w:w="2551" w:type="dxa"/>
            <w:shd w:val="clear" w:color="auto" w:fill="auto"/>
          </w:tcPr>
          <w:p w:rsidR="00C6020D" w:rsidRPr="00D37116" w:rsidRDefault="00C6020D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D26201" w:rsidRPr="00186746" w:rsidTr="000D462D">
        <w:tc>
          <w:tcPr>
            <w:tcW w:w="421" w:type="dxa"/>
            <w:shd w:val="clear" w:color="auto" w:fill="auto"/>
          </w:tcPr>
          <w:p w:rsidR="00D26201" w:rsidRDefault="00D26201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26201" w:rsidRPr="0036235F" w:rsidRDefault="00D26201" w:rsidP="000D46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дебиторской задолженности</w:t>
            </w:r>
          </w:p>
        </w:tc>
        <w:tc>
          <w:tcPr>
            <w:tcW w:w="2126" w:type="dxa"/>
            <w:shd w:val="clear" w:color="auto" w:fill="auto"/>
          </w:tcPr>
          <w:p w:rsidR="00D26201" w:rsidRPr="00D37116" w:rsidRDefault="00D26201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551" w:type="dxa"/>
            <w:shd w:val="clear" w:color="auto" w:fill="auto"/>
          </w:tcPr>
          <w:p w:rsidR="00D26201" w:rsidRDefault="00D26201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Н.В.</w:t>
            </w:r>
          </w:p>
          <w:p w:rsidR="00D26201" w:rsidRDefault="00D26201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Линкевич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D26201" w:rsidRDefault="00D26201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К.М.</w:t>
            </w:r>
          </w:p>
        </w:tc>
      </w:tr>
      <w:tr w:rsidR="00E2080D" w:rsidRPr="00186746" w:rsidTr="00E0108B">
        <w:tc>
          <w:tcPr>
            <w:tcW w:w="421" w:type="dxa"/>
            <w:shd w:val="clear" w:color="auto" w:fill="auto"/>
          </w:tcPr>
          <w:p w:rsidR="00E2080D" w:rsidRDefault="00E2080D" w:rsidP="00E2080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D" w:rsidRDefault="00E2080D" w:rsidP="00E2080D">
            <w:pPr>
              <w:tabs>
                <w:tab w:val="left" w:pos="3960"/>
              </w:tabs>
              <w:rPr>
                <w:sz w:val="28"/>
                <w:szCs w:val="28"/>
                <w:shd w:val="clear" w:color="auto" w:fill="FFFFFF"/>
              </w:rPr>
            </w:pPr>
            <w:r w:rsidRPr="009C5AB0">
              <w:rPr>
                <w:sz w:val="28"/>
                <w:szCs w:val="28"/>
              </w:rPr>
              <w:t xml:space="preserve">Об организации учета рабочего времени, о системе контроля за должным учетом отработанного рабочего времени, </w:t>
            </w:r>
            <w:r w:rsidRPr="009C5AB0">
              <w:rPr>
                <w:sz w:val="28"/>
                <w:szCs w:val="28"/>
                <w:shd w:val="clear" w:color="auto" w:fill="FFFFFF"/>
              </w:rPr>
              <w:t>ведение</w:t>
            </w:r>
            <w:r w:rsidR="00D60697">
              <w:rPr>
                <w:sz w:val="28"/>
                <w:szCs w:val="28"/>
                <w:shd w:val="clear" w:color="auto" w:fill="FFFFFF"/>
              </w:rPr>
              <w:t>м</w:t>
            </w:r>
            <w:r w:rsidRPr="009C5AB0">
              <w:rPr>
                <w:sz w:val="28"/>
                <w:szCs w:val="28"/>
                <w:shd w:val="clear" w:color="auto" w:fill="FFFFFF"/>
              </w:rPr>
              <w:t xml:space="preserve"> графиков и табелей</w:t>
            </w:r>
          </w:p>
          <w:p w:rsidR="00B13031" w:rsidRPr="00B13031" w:rsidRDefault="00B13031" w:rsidP="00E2080D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D" w:rsidRPr="005A2099" w:rsidRDefault="00E2080D" w:rsidP="00E2080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5A2099">
              <w:rPr>
                <w:sz w:val="28"/>
                <w:szCs w:val="28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D" w:rsidRPr="005A2099" w:rsidRDefault="00E2080D" w:rsidP="00E2080D">
            <w:pPr>
              <w:tabs>
                <w:tab w:val="left" w:pos="3960"/>
              </w:tabs>
              <w:spacing w:line="280" w:lineRule="exact"/>
              <w:rPr>
                <w:sz w:val="28"/>
                <w:szCs w:val="28"/>
              </w:rPr>
            </w:pPr>
            <w:r w:rsidRPr="005A2099">
              <w:rPr>
                <w:sz w:val="28"/>
                <w:szCs w:val="28"/>
              </w:rPr>
              <w:t xml:space="preserve">Наумова Н.А. </w:t>
            </w:r>
          </w:p>
        </w:tc>
      </w:tr>
      <w:tr w:rsidR="00D26201" w:rsidRPr="00186746" w:rsidTr="000D462D">
        <w:tc>
          <w:tcPr>
            <w:tcW w:w="421" w:type="dxa"/>
            <w:shd w:val="clear" w:color="auto" w:fill="auto"/>
          </w:tcPr>
          <w:p w:rsidR="00D26201" w:rsidRDefault="00E208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:rsidR="00D26201" w:rsidRDefault="00D60697" w:rsidP="000D46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D26201" w:rsidRPr="00795A53">
              <w:rPr>
                <w:sz w:val="28"/>
                <w:szCs w:val="28"/>
                <w:shd w:val="clear" w:color="auto" w:fill="FFFFFF"/>
              </w:rPr>
              <w:t>контрол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="00D26201" w:rsidRPr="00795A53">
              <w:rPr>
                <w:sz w:val="28"/>
                <w:szCs w:val="28"/>
                <w:shd w:val="clear" w:color="auto" w:fill="FFFFFF"/>
              </w:rPr>
              <w:t xml:space="preserve"> использования </w:t>
            </w:r>
            <w:r w:rsidR="00D26201">
              <w:rPr>
                <w:sz w:val="28"/>
                <w:szCs w:val="28"/>
                <w:lang w:eastAsia="en-US"/>
              </w:rPr>
              <w:t xml:space="preserve">автотранспортной техники и механизмов </w:t>
            </w:r>
            <w:r w:rsidR="00D26201" w:rsidRPr="00795A53">
              <w:rPr>
                <w:sz w:val="28"/>
                <w:szCs w:val="28"/>
                <w:shd w:val="clear" w:color="auto" w:fill="FFFFFF"/>
              </w:rPr>
              <w:t>(соблюдение лимита пробега служебного автотранспорта и его целевое использование)</w:t>
            </w:r>
          </w:p>
          <w:p w:rsidR="00B13031" w:rsidRPr="00B13031" w:rsidRDefault="00B13031" w:rsidP="000D462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26201" w:rsidRPr="00D37116" w:rsidRDefault="00D26201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551" w:type="dxa"/>
            <w:shd w:val="clear" w:color="auto" w:fill="auto"/>
          </w:tcPr>
          <w:p w:rsidR="00D26201" w:rsidRDefault="00D26201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Вихрова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D26201" w:rsidRDefault="00D26201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Свириденко Д.П.</w:t>
            </w:r>
          </w:p>
        </w:tc>
      </w:tr>
      <w:tr w:rsidR="00EC2A68" w:rsidRPr="00186746" w:rsidTr="00B13031">
        <w:trPr>
          <w:trHeight w:val="2267"/>
        </w:trPr>
        <w:tc>
          <w:tcPr>
            <w:tcW w:w="421" w:type="dxa"/>
            <w:shd w:val="clear" w:color="auto" w:fill="auto"/>
          </w:tcPr>
          <w:p w:rsidR="00EC2A68" w:rsidRPr="00B2426C" w:rsidRDefault="00E2080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bookmarkStart w:id="0" w:name="_Hlk151988083"/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EC2A68" w:rsidRPr="00B13031" w:rsidRDefault="009C5AB0" w:rsidP="009C5AB0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9C5AB0">
              <w:rPr>
                <w:color w:val="212529"/>
                <w:sz w:val="28"/>
                <w:szCs w:val="28"/>
              </w:rPr>
              <w:t>Проведение выездных внеплановых проверок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="00EC2A68" w:rsidRPr="00573821">
              <w:rPr>
                <w:sz w:val="28"/>
                <w:szCs w:val="28"/>
              </w:rPr>
              <w:t>соблюдени</w:t>
            </w:r>
            <w:r w:rsidR="00583BAB">
              <w:rPr>
                <w:sz w:val="28"/>
                <w:szCs w:val="28"/>
              </w:rPr>
              <w:t>я</w:t>
            </w:r>
            <w:r w:rsidR="00EC2A68" w:rsidRPr="00573821">
              <w:rPr>
                <w:sz w:val="28"/>
                <w:szCs w:val="28"/>
              </w:rPr>
              <w:t xml:space="preserve"> трудовой исполнительской дисциплины, </w:t>
            </w:r>
            <w:r w:rsidRPr="009C5AB0">
              <w:rPr>
                <w:sz w:val="28"/>
                <w:szCs w:val="28"/>
                <w:shd w:val="clear" w:color="auto" w:fill="FFFFFF"/>
              </w:rPr>
              <w:t>в целях выявления и предупреждения нарушений правил внутреннего трудового распорядка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EC2A68" w:rsidRPr="00592BA0" w:rsidRDefault="00583BAB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51" w:type="dxa"/>
            <w:shd w:val="clear" w:color="auto" w:fill="auto"/>
          </w:tcPr>
          <w:p w:rsidR="00EC2A68" w:rsidRDefault="00EC2A68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10"/>
                <w:szCs w:val="10"/>
              </w:rPr>
            </w:pPr>
            <w:proofErr w:type="spellStart"/>
            <w:r>
              <w:rPr>
                <w:sz w:val="28"/>
                <w:szCs w:val="28"/>
              </w:rPr>
              <w:t>Кучинский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>
              <w:rPr>
                <w:sz w:val="10"/>
                <w:szCs w:val="10"/>
              </w:rPr>
              <w:t xml:space="preserve">                                        </w:t>
            </w:r>
          </w:p>
          <w:p w:rsidR="009C5AB0" w:rsidRPr="00EC2A68" w:rsidRDefault="009C5AB0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10"/>
                <w:szCs w:val="10"/>
              </w:rPr>
            </w:pPr>
          </w:p>
          <w:p w:rsidR="00EC2A68" w:rsidRDefault="00EC2A68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10"/>
                <w:szCs w:val="10"/>
                <w:shd w:val="clear" w:color="auto" w:fill="FFFFFF"/>
              </w:rPr>
            </w:pPr>
            <w:r>
              <w:rPr>
                <w:sz w:val="28"/>
                <w:szCs w:val="28"/>
              </w:rPr>
              <w:t>начальники отделов и структурных подразделений</w:t>
            </w:r>
            <w:r w:rsidR="009C5AB0">
              <w:rPr>
                <w:sz w:val="10"/>
                <w:szCs w:val="10"/>
                <w:shd w:val="clear" w:color="auto" w:fill="FFFFFF"/>
              </w:rPr>
              <w:t xml:space="preserve">   </w:t>
            </w:r>
          </w:p>
          <w:p w:rsidR="009C5AB0" w:rsidRPr="00F13FCF" w:rsidRDefault="009C5AB0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10"/>
                <w:szCs w:val="10"/>
                <w:shd w:val="clear" w:color="auto" w:fill="FFFFFF"/>
              </w:rPr>
            </w:pPr>
          </w:p>
          <w:p w:rsidR="009C5AB0" w:rsidRPr="00583BAB" w:rsidRDefault="00EC2A68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специалисты по кадрам</w:t>
            </w:r>
          </w:p>
        </w:tc>
      </w:tr>
      <w:bookmarkEnd w:id="0"/>
      <w:tr w:rsidR="009C5AB0" w:rsidRPr="00186746" w:rsidTr="000D462D">
        <w:tc>
          <w:tcPr>
            <w:tcW w:w="421" w:type="dxa"/>
            <w:shd w:val="clear" w:color="auto" w:fill="auto"/>
          </w:tcPr>
          <w:p w:rsidR="009C5AB0" w:rsidRDefault="00583BAB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Default="009C5AB0" w:rsidP="000D462D">
            <w:pPr>
              <w:tabs>
                <w:tab w:val="left" w:pos="3960"/>
              </w:tabs>
              <w:rPr>
                <w:sz w:val="28"/>
                <w:szCs w:val="28"/>
                <w:shd w:val="clear" w:color="auto" w:fill="FFFFFF"/>
              </w:rPr>
            </w:pPr>
            <w:r w:rsidRPr="009C5AB0">
              <w:rPr>
                <w:sz w:val="28"/>
                <w:szCs w:val="28"/>
                <w:shd w:val="clear" w:color="auto" w:fill="FFFFFF"/>
              </w:rPr>
              <w:t xml:space="preserve">Организация контроля за сохранностью и использованию материальных ценностей </w:t>
            </w:r>
            <w:r>
              <w:rPr>
                <w:sz w:val="28"/>
                <w:szCs w:val="28"/>
                <w:shd w:val="clear" w:color="auto" w:fill="FFFFFF"/>
              </w:rPr>
              <w:t>на предприятии</w:t>
            </w:r>
          </w:p>
          <w:p w:rsidR="009C5AB0" w:rsidRPr="009C5AB0" w:rsidRDefault="009C5AB0" w:rsidP="000D462D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Pr="005A2099" w:rsidRDefault="009C5AB0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5A2099">
              <w:rPr>
                <w:sz w:val="28"/>
                <w:szCs w:val="28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B0" w:rsidRPr="005A2099" w:rsidRDefault="009C5AB0" w:rsidP="000D462D">
            <w:pPr>
              <w:tabs>
                <w:tab w:val="left" w:pos="3960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Боричевская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FF358B" w:rsidRPr="00186746" w:rsidTr="00583BAB">
        <w:trPr>
          <w:trHeight w:val="1314"/>
        </w:trPr>
        <w:tc>
          <w:tcPr>
            <w:tcW w:w="421" w:type="dxa"/>
            <w:shd w:val="clear" w:color="auto" w:fill="auto"/>
          </w:tcPr>
          <w:p w:rsidR="00FF358B" w:rsidRDefault="00583BAB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F358B" w:rsidRDefault="00FF358B" w:rsidP="000D462D">
            <w:pPr>
              <w:tabs>
                <w:tab w:val="left" w:pos="3960"/>
              </w:tabs>
              <w:rPr>
                <w:sz w:val="28"/>
                <w:szCs w:val="28"/>
                <w:shd w:val="clear" w:color="auto" w:fill="FFFFFF"/>
              </w:rPr>
            </w:pPr>
            <w:r w:rsidRPr="00195283">
              <w:rPr>
                <w:sz w:val="28"/>
                <w:szCs w:val="28"/>
                <w:shd w:val="clear" w:color="auto" w:fill="FFFFFF"/>
              </w:rPr>
              <w:t>Участие членов комиссии по противодействию коррупции в обучающих семинарах по изучению антикоррупционного законодательства</w:t>
            </w:r>
          </w:p>
          <w:p w:rsidR="00B13031" w:rsidRPr="00B13031" w:rsidRDefault="00B13031" w:rsidP="000D462D">
            <w:pPr>
              <w:tabs>
                <w:tab w:val="left" w:pos="3960"/>
              </w:tabs>
              <w:rPr>
                <w:sz w:val="10"/>
                <w:szCs w:val="10"/>
                <w:shd w:val="clear" w:color="auto" w:fill="FFFFFF" w:themeFill="background1"/>
              </w:rPr>
            </w:pPr>
          </w:p>
        </w:tc>
        <w:tc>
          <w:tcPr>
            <w:tcW w:w="2126" w:type="dxa"/>
            <w:shd w:val="clear" w:color="auto" w:fill="auto"/>
          </w:tcPr>
          <w:p w:rsidR="00FF358B" w:rsidRPr="00CE50B3" w:rsidRDefault="00FF358B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CE50B3">
              <w:rPr>
                <w:sz w:val="28"/>
                <w:szCs w:val="28"/>
                <w:shd w:val="clear" w:color="auto" w:fill="FFFFFF"/>
              </w:rPr>
              <w:t>о мере п</w:t>
            </w:r>
            <w:r>
              <w:rPr>
                <w:sz w:val="28"/>
                <w:szCs w:val="28"/>
                <w:shd w:val="clear" w:color="auto" w:fill="FFFFFF"/>
              </w:rPr>
              <w:t>роведения</w:t>
            </w:r>
          </w:p>
        </w:tc>
        <w:tc>
          <w:tcPr>
            <w:tcW w:w="2551" w:type="dxa"/>
            <w:shd w:val="clear" w:color="auto" w:fill="auto"/>
          </w:tcPr>
          <w:p w:rsidR="00FF358B" w:rsidRDefault="00573821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FF358B">
              <w:rPr>
                <w:sz w:val="28"/>
                <w:szCs w:val="28"/>
                <w:shd w:val="clear" w:color="auto" w:fill="FFFFFF"/>
              </w:rPr>
              <w:t xml:space="preserve">пециалисты </w:t>
            </w:r>
          </w:p>
          <w:p w:rsidR="00FF358B" w:rsidRPr="00195283" w:rsidRDefault="00FF358B" w:rsidP="000D462D">
            <w:pPr>
              <w:tabs>
                <w:tab w:val="left" w:pos="3960"/>
              </w:tabs>
              <w:spacing w:line="280" w:lineRule="exact"/>
              <w:ind w:right="-10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 кадрам</w:t>
            </w:r>
          </w:p>
        </w:tc>
      </w:tr>
      <w:tr w:rsidR="00C80AE3" w:rsidRPr="00186746" w:rsidTr="000D462D">
        <w:tc>
          <w:tcPr>
            <w:tcW w:w="421" w:type="dxa"/>
            <w:shd w:val="clear" w:color="auto" w:fill="auto"/>
          </w:tcPr>
          <w:p w:rsidR="00C80AE3" w:rsidRDefault="000D462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3BAB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80AE3" w:rsidRPr="000D462D" w:rsidRDefault="00C80AE3" w:rsidP="000D462D">
            <w:pPr>
              <w:tabs>
                <w:tab w:val="left" w:pos="3960"/>
              </w:tabs>
              <w:rPr>
                <w:sz w:val="28"/>
                <w:szCs w:val="28"/>
                <w:shd w:val="clear" w:color="auto" w:fill="FFFFFF"/>
              </w:rPr>
            </w:pPr>
            <w:r w:rsidRPr="000D462D">
              <w:rPr>
                <w:sz w:val="28"/>
                <w:szCs w:val="28"/>
              </w:rPr>
              <w:t>Своевременно</w:t>
            </w:r>
            <w:r w:rsidR="00D60697">
              <w:rPr>
                <w:sz w:val="28"/>
                <w:szCs w:val="28"/>
              </w:rPr>
              <w:t>е</w:t>
            </w:r>
            <w:r w:rsidRPr="000D462D">
              <w:rPr>
                <w:sz w:val="28"/>
                <w:szCs w:val="28"/>
              </w:rPr>
              <w:t xml:space="preserve"> информирова</w:t>
            </w:r>
            <w:r w:rsidR="00D60697">
              <w:rPr>
                <w:sz w:val="28"/>
                <w:szCs w:val="28"/>
              </w:rPr>
              <w:t xml:space="preserve">ние </w:t>
            </w:r>
            <w:r w:rsidRPr="000D462D">
              <w:rPr>
                <w:sz w:val="28"/>
                <w:szCs w:val="28"/>
              </w:rPr>
              <w:t>работников предприятия об изменениях законодательства Республики Беларусь в вопросах отве</w:t>
            </w:r>
            <w:bookmarkStart w:id="1" w:name="_GoBack"/>
            <w:bookmarkEnd w:id="1"/>
            <w:r w:rsidRPr="000D462D">
              <w:rPr>
                <w:sz w:val="28"/>
                <w:szCs w:val="28"/>
              </w:rPr>
              <w:t>тственности за коррупционные правонарушения</w:t>
            </w:r>
          </w:p>
        </w:tc>
        <w:tc>
          <w:tcPr>
            <w:tcW w:w="2126" w:type="dxa"/>
            <w:shd w:val="clear" w:color="auto" w:fill="auto"/>
          </w:tcPr>
          <w:p w:rsidR="00C80AE3" w:rsidRDefault="000D462D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:rsidR="00C80AE3" w:rsidRDefault="000D462D" w:rsidP="000D462D">
            <w:pPr>
              <w:tabs>
                <w:tab w:val="left" w:pos="3960"/>
              </w:tabs>
              <w:ind w:right="-10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 комиссии</w:t>
            </w:r>
          </w:p>
          <w:p w:rsidR="000D462D" w:rsidRPr="000D462D" w:rsidRDefault="000D462D" w:rsidP="000D462D">
            <w:pPr>
              <w:tabs>
                <w:tab w:val="left" w:pos="3960"/>
              </w:tabs>
              <w:ind w:right="-107"/>
              <w:rPr>
                <w:sz w:val="10"/>
                <w:szCs w:val="10"/>
                <w:shd w:val="clear" w:color="auto" w:fill="FFFFFF"/>
              </w:rPr>
            </w:pPr>
          </w:p>
          <w:p w:rsidR="000D462D" w:rsidRDefault="000D462D" w:rsidP="00DC1BCC">
            <w:pPr>
              <w:tabs>
                <w:tab w:val="left" w:pos="3960"/>
              </w:tabs>
              <w:ind w:right="-10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специалисты службы юридической деятельности и учету кадров</w:t>
            </w:r>
          </w:p>
          <w:p w:rsidR="000D462D" w:rsidRPr="000D462D" w:rsidRDefault="000D462D" w:rsidP="000D462D">
            <w:pPr>
              <w:tabs>
                <w:tab w:val="left" w:pos="3960"/>
              </w:tabs>
              <w:ind w:right="-107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F13FCF" w:rsidRPr="00186746" w:rsidTr="000D462D">
        <w:tc>
          <w:tcPr>
            <w:tcW w:w="421" w:type="dxa"/>
            <w:shd w:val="clear" w:color="auto" w:fill="auto"/>
          </w:tcPr>
          <w:p w:rsidR="00F13FCF" w:rsidRPr="00B2426C" w:rsidRDefault="00F13FCF" w:rsidP="000D462D">
            <w:pPr>
              <w:tabs>
                <w:tab w:val="left" w:pos="3960"/>
              </w:tabs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3BAB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13FCF" w:rsidRDefault="00F13FCF" w:rsidP="000D462D">
            <w:pPr>
              <w:tabs>
                <w:tab w:val="left" w:pos="3960"/>
              </w:tabs>
              <w:rPr>
                <w:sz w:val="28"/>
                <w:szCs w:val="28"/>
                <w:shd w:val="clear" w:color="auto" w:fill="FFFFFF"/>
              </w:rPr>
            </w:pPr>
            <w:r w:rsidRPr="00F13FCF">
              <w:rPr>
                <w:sz w:val="28"/>
                <w:szCs w:val="28"/>
                <w:shd w:val="clear" w:color="auto" w:fill="FFFFFF"/>
              </w:rPr>
              <w:t>Разработка и утверждение плана работы комиссии по противодействию коррупции на 202</w:t>
            </w:r>
            <w:r w:rsidR="00D60697">
              <w:rPr>
                <w:sz w:val="28"/>
                <w:szCs w:val="28"/>
                <w:shd w:val="clear" w:color="auto" w:fill="FFFFFF"/>
              </w:rPr>
              <w:t>5</w:t>
            </w:r>
            <w:r w:rsidRPr="00F13FCF">
              <w:rPr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B13031" w:rsidRPr="00B13031" w:rsidRDefault="00B13031" w:rsidP="000D462D">
            <w:pPr>
              <w:tabs>
                <w:tab w:val="left" w:pos="3960"/>
              </w:tabs>
              <w:rPr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F13FCF" w:rsidRPr="00D37116" w:rsidRDefault="00F13FCF" w:rsidP="000D462D">
            <w:pPr>
              <w:tabs>
                <w:tab w:val="left" w:pos="1771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37116">
              <w:rPr>
                <w:sz w:val="28"/>
                <w:szCs w:val="28"/>
              </w:rPr>
              <w:t>4 квартал</w:t>
            </w:r>
          </w:p>
        </w:tc>
        <w:tc>
          <w:tcPr>
            <w:tcW w:w="2551" w:type="dxa"/>
            <w:shd w:val="clear" w:color="auto" w:fill="auto"/>
          </w:tcPr>
          <w:p w:rsidR="00F13FCF" w:rsidRPr="00B13031" w:rsidRDefault="00B13031" w:rsidP="000D462D">
            <w:pPr>
              <w:tabs>
                <w:tab w:val="left" w:pos="3960"/>
              </w:tabs>
              <w:ind w:right="-107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и члены комиссии </w:t>
            </w:r>
          </w:p>
        </w:tc>
      </w:tr>
    </w:tbl>
    <w:p w:rsidR="00C4623B" w:rsidRPr="00C4623B" w:rsidRDefault="00C4623B" w:rsidP="00C4623B"/>
    <w:p w:rsidR="00C4623B" w:rsidRDefault="00C4623B" w:rsidP="00C4623B">
      <w:pPr>
        <w:rPr>
          <w:color w:val="000000"/>
          <w:lang w:val="ru-BY" w:eastAsia="ru-BY"/>
        </w:rPr>
      </w:pPr>
    </w:p>
    <w:p w:rsidR="00583BAB" w:rsidRDefault="00583BAB" w:rsidP="00C4623B">
      <w:pPr>
        <w:rPr>
          <w:color w:val="000000"/>
          <w:sz w:val="28"/>
          <w:szCs w:val="28"/>
          <w:lang w:eastAsia="ru-BY"/>
        </w:rPr>
      </w:pPr>
      <w:r w:rsidRPr="00583BAB">
        <w:rPr>
          <w:color w:val="000000"/>
          <w:sz w:val="28"/>
          <w:szCs w:val="28"/>
          <w:lang w:eastAsia="ru-BY"/>
        </w:rPr>
        <w:t xml:space="preserve">Председатель комиссии   </w:t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proofErr w:type="spellStart"/>
      <w:r w:rsidRPr="00583BAB">
        <w:rPr>
          <w:color w:val="000000"/>
          <w:sz w:val="28"/>
          <w:szCs w:val="28"/>
          <w:lang w:eastAsia="ru-BY"/>
        </w:rPr>
        <w:t>С.В.Куницкий</w:t>
      </w:r>
      <w:proofErr w:type="spellEnd"/>
    </w:p>
    <w:p w:rsidR="00583BAB" w:rsidRPr="00583BAB" w:rsidRDefault="00583BAB" w:rsidP="00C4623B">
      <w:pPr>
        <w:rPr>
          <w:color w:val="000000"/>
          <w:sz w:val="28"/>
          <w:szCs w:val="28"/>
          <w:lang w:eastAsia="ru-BY"/>
        </w:rPr>
      </w:pPr>
    </w:p>
    <w:p w:rsidR="00583BAB" w:rsidRPr="00583BAB" w:rsidRDefault="00583BAB" w:rsidP="00C4623B">
      <w:pPr>
        <w:rPr>
          <w:color w:val="000000"/>
          <w:sz w:val="28"/>
          <w:szCs w:val="28"/>
          <w:lang w:eastAsia="ru-BY"/>
        </w:rPr>
      </w:pPr>
      <w:r w:rsidRPr="00583BAB">
        <w:rPr>
          <w:color w:val="000000"/>
          <w:sz w:val="28"/>
          <w:szCs w:val="28"/>
          <w:lang w:eastAsia="ru-BY"/>
        </w:rPr>
        <w:t xml:space="preserve">Секретарь комиссии   </w:t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r>
        <w:rPr>
          <w:color w:val="000000"/>
          <w:sz w:val="28"/>
          <w:szCs w:val="28"/>
          <w:lang w:eastAsia="ru-BY"/>
        </w:rPr>
        <w:tab/>
      </w:r>
      <w:proofErr w:type="spellStart"/>
      <w:r w:rsidRPr="00583BAB">
        <w:rPr>
          <w:color w:val="000000"/>
          <w:sz w:val="28"/>
          <w:szCs w:val="28"/>
          <w:lang w:eastAsia="ru-BY"/>
        </w:rPr>
        <w:t>Л.В.Мотолько</w:t>
      </w:r>
      <w:proofErr w:type="spellEnd"/>
    </w:p>
    <w:p w:rsidR="00C4623B" w:rsidRPr="00C4623B" w:rsidRDefault="00C4623B" w:rsidP="00C4623B">
      <w:pPr>
        <w:tabs>
          <w:tab w:val="left" w:pos="1080"/>
        </w:tabs>
      </w:pPr>
      <w:r>
        <w:tab/>
      </w:r>
    </w:p>
    <w:sectPr w:rsidR="00C4623B" w:rsidRPr="00C4623B" w:rsidSect="00FD55D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6C"/>
    <w:rsid w:val="0000485B"/>
    <w:rsid w:val="00031682"/>
    <w:rsid w:val="00034ABB"/>
    <w:rsid w:val="00042E82"/>
    <w:rsid w:val="0007382D"/>
    <w:rsid w:val="000977CC"/>
    <w:rsid w:val="000A0123"/>
    <w:rsid w:val="000D462D"/>
    <w:rsid w:val="000D5E12"/>
    <w:rsid w:val="000E77FE"/>
    <w:rsid w:val="00162C04"/>
    <w:rsid w:val="00195283"/>
    <w:rsid w:val="00231A02"/>
    <w:rsid w:val="002D2125"/>
    <w:rsid w:val="002E7B7B"/>
    <w:rsid w:val="003523FE"/>
    <w:rsid w:val="0036235F"/>
    <w:rsid w:val="003B6E4E"/>
    <w:rsid w:val="003F31BB"/>
    <w:rsid w:val="00407075"/>
    <w:rsid w:val="00407FE4"/>
    <w:rsid w:val="00435E2F"/>
    <w:rsid w:val="00457899"/>
    <w:rsid w:val="005071AF"/>
    <w:rsid w:val="0052552C"/>
    <w:rsid w:val="00573821"/>
    <w:rsid w:val="005821F4"/>
    <w:rsid w:val="00583BAB"/>
    <w:rsid w:val="00583FC0"/>
    <w:rsid w:val="00592BA0"/>
    <w:rsid w:val="005A141F"/>
    <w:rsid w:val="005A2099"/>
    <w:rsid w:val="005E6636"/>
    <w:rsid w:val="005F7043"/>
    <w:rsid w:val="00611FEA"/>
    <w:rsid w:val="006B38F8"/>
    <w:rsid w:val="006C5411"/>
    <w:rsid w:val="006E6B64"/>
    <w:rsid w:val="006F19C4"/>
    <w:rsid w:val="007746A0"/>
    <w:rsid w:val="00795A53"/>
    <w:rsid w:val="00796C85"/>
    <w:rsid w:val="0081454B"/>
    <w:rsid w:val="00826245"/>
    <w:rsid w:val="00884A77"/>
    <w:rsid w:val="008E72DF"/>
    <w:rsid w:val="00931504"/>
    <w:rsid w:val="00977894"/>
    <w:rsid w:val="009C1F41"/>
    <w:rsid w:val="009C5AB0"/>
    <w:rsid w:val="009D0AD3"/>
    <w:rsid w:val="00AC63A1"/>
    <w:rsid w:val="00AE1AAC"/>
    <w:rsid w:val="00B13031"/>
    <w:rsid w:val="00B2426C"/>
    <w:rsid w:val="00B43E18"/>
    <w:rsid w:val="00B613EB"/>
    <w:rsid w:val="00BA7DDB"/>
    <w:rsid w:val="00BB446A"/>
    <w:rsid w:val="00C4623B"/>
    <w:rsid w:val="00C6020D"/>
    <w:rsid w:val="00C7694B"/>
    <w:rsid w:val="00C80AE3"/>
    <w:rsid w:val="00C9542D"/>
    <w:rsid w:val="00CB11CC"/>
    <w:rsid w:val="00CD4F61"/>
    <w:rsid w:val="00CE0822"/>
    <w:rsid w:val="00CE50B3"/>
    <w:rsid w:val="00D26201"/>
    <w:rsid w:val="00D37116"/>
    <w:rsid w:val="00D43AF7"/>
    <w:rsid w:val="00D60697"/>
    <w:rsid w:val="00D9542F"/>
    <w:rsid w:val="00DC1BCC"/>
    <w:rsid w:val="00DC721C"/>
    <w:rsid w:val="00E03215"/>
    <w:rsid w:val="00E2080D"/>
    <w:rsid w:val="00EB2EF2"/>
    <w:rsid w:val="00EC2A68"/>
    <w:rsid w:val="00F13FCF"/>
    <w:rsid w:val="00F82866"/>
    <w:rsid w:val="00FD55DB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141"/>
  <w15:chartTrackingRefBased/>
  <w15:docId w15:val="{98B3D4CC-CA82-4C3A-B9F5-FBDDC8E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4B"/>
    <w:pPr>
      <w:spacing w:before="100" w:beforeAutospacing="1" w:after="100" w:afterAutospacing="1"/>
    </w:pPr>
    <w:rPr>
      <w:lang w:val="ru-BY" w:eastAsia="ru-BY"/>
    </w:rPr>
  </w:style>
  <w:style w:type="paragraph" w:styleId="a4">
    <w:name w:val="Balloon Text"/>
    <w:basedOn w:val="a"/>
    <w:link w:val="a5"/>
    <w:uiPriority w:val="99"/>
    <w:semiHidden/>
    <w:unhideWhenUsed/>
    <w:rsid w:val="00E208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8CD0-4A1D-414A-A051-4F14B3B7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2023-11-28T05:33:00Z</cp:lastPrinted>
  <dcterms:created xsi:type="dcterms:W3CDTF">2023-10-04T13:37:00Z</dcterms:created>
  <dcterms:modified xsi:type="dcterms:W3CDTF">2023-11-28T05:34:00Z</dcterms:modified>
</cp:coreProperties>
</file>