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7543" w:rsidRPr="007B7E1B" w:rsidRDefault="00CF7543" w:rsidP="00CF7543">
      <w:pPr>
        <w:tabs>
          <w:tab w:val="left" w:pos="3960"/>
        </w:tabs>
        <w:spacing w:line="280" w:lineRule="exact"/>
        <w:rPr>
          <w:sz w:val="30"/>
          <w:szCs w:val="30"/>
          <w:lang w:val="ru-RU"/>
        </w:rPr>
      </w:pP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Pr="007B7E1B">
        <w:rPr>
          <w:sz w:val="30"/>
          <w:szCs w:val="30"/>
          <w:lang w:val="ru-RU"/>
        </w:rPr>
        <w:t>УТВЕРЖДАЮ</w:t>
      </w:r>
    </w:p>
    <w:p w:rsidR="00CF7543" w:rsidRPr="007B7E1B" w:rsidRDefault="00CF7543" w:rsidP="00CF7543">
      <w:pPr>
        <w:tabs>
          <w:tab w:val="left" w:pos="3960"/>
        </w:tabs>
        <w:spacing w:line="280" w:lineRule="exact"/>
        <w:ind w:left="5760"/>
        <w:rPr>
          <w:sz w:val="30"/>
          <w:szCs w:val="30"/>
          <w:lang w:val="ru-RU"/>
        </w:rPr>
      </w:pPr>
      <w:r w:rsidRPr="007B7E1B">
        <w:rPr>
          <w:sz w:val="30"/>
          <w:szCs w:val="30"/>
          <w:lang w:val="ru-RU"/>
        </w:rPr>
        <w:t>Председатель комиссии по противодействию коррупции</w:t>
      </w:r>
    </w:p>
    <w:p w:rsidR="00CF7543" w:rsidRPr="007B7E1B" w:rsidRDefault="00CF7543" w:rsidP="00CF7543">
      <w:pPr>
        <w:tabs>
          <w:tab w:val="left" w:pos="3960"/>
        </w:tabs>
        <w:spacing w:line="280" w:lineRule="exact"/>
        <w:rPr>
          <w:sz w:val="30"/>
          <w:szCs w:val="30"/>
          <w:lang w:val="ru-RU"/>
        </w:rPr>
      </w:pPr>
      <w:r w:rsidRPr="007B7E1B">
        <w:rPr>
          <w:sz w:val="30"/>
          <w:szCs w:val="30"/>
          <w:lang w:val="ru-RU"/>
        </w:rPr>
        <w:tab/>
      </w:r>
      <w:r w:rsidRPr="007B7E1B">
        <w:rPr>
          <w:sz w:val="30"/>
          <w:szCs w:val="30"/>
          <w:lang w:val="ru-RU"/>
        </w:rPr>
        <w:tab/>
      </w:r>
      <w:r w:rsidRPr="007B7E1B">
        <w:rPr>
          <w:sz w:val="30"/>
          <w:szCs w:val="30"/>
          <w:lang w:val="ru-RU"/>
        </w:rPr>
        <w:tab/>
      </w:r>
      <w:r w:rsidRPr="007B7E1B">
        <w:rPr>
          <w:sz w:val="30"/>
          <w:szCs w:val="30"/>
          <w:lang w:val="ru-RU"/>
        </w:rPr>
        <w:tab/>
      </w:r>
      <w:r>
        <w:rPr>
          <w:sz w:val="30"/>
          <w:szCs w:val="30"/>
          <w:lang w:val="ru-RU"/>
        </w:rPr>
        <w:t>07</w:t>
      </w:r>
      <w:r w:rsidRPr="007B7E1B">
        <w:rPr>
          <w:sz w:val="30"/>
          <w:szCs w:val="30"/>
          <w:lang w:val="ru-RU"/>
        </w:rPr>
        <w:t>.</w:t>
      </w:r>
      <w:r>
        <w:rPr>
          <w:sz w:val="30"/>
          <w:szCs w:val="30"/>
          <w:lang w:val="ru-RU"/>
        </w:rPr>
        <w:t>09</w:t>
      </w:r>
      <w:r w:rsidRPr="007B7E1B">
        <w:rPr>
          <w:sz w:val="30"/>
          <w:szCs w:val="30"/>
          <w:lang w:val="ru-RU"/>
        </w:rPr>
        <w:t>.202</w:t>
      </w:r>
      <w:r>
        <w:rPr>
          <w:sz w:val="30"/>
          <w:szCs w:val="30"/>
          <w:lang w:val="ru-RU"/>
        </w:rPr>
        <w:t>6</w:t>
      </w:r>
    </w:p>
    <w:p w:rsidR="00CF7543" w:rsidRPr="007B7E1B" w:rsidRDefault="00CF7543" w:rsidP="00CF7543">
      <w:pPr>
        <w:tabs>
          <w:tab w:val="left" w:pos="3960"/>
        </w:tabs>
        <w:spacing w:line="280" w:lineRule="exact"/>
        <w:rPr>
          <w:sz w:val="30"/>
          <w:szCs w:val="30"/>
          <w:lang w:val="ru-RU"/>
        </w:rPr>
      </w:pPr>
      <w:r w:rsidRPr="007B7E1B">
        <w:rPr>
          <w:sz w:val="30"/>
          <w:szCs w:val="30"/>
          <w:lang w:val="ru-RU"/>
        </w:rPr>
        <w:tab/>
      </w:r>
      <w:r w:rsidRPr="007B7E1B">
        <w:rPr>
          <w:sz w:val="30"/>
          <w:szCs w:val="30"/>
          <w:lang w:val="ru-RU"/>
        </w:rPr>
        <w:tab/>
      </w:r>
      <w:r w:rsidRPr="007B7E1B">
        <w:rPr>
          <w:sz w:val="30"/>
          <w:szCs w:val="30"/>
          <w:lang w:val="ru-RU"/>
        </w:rPr>
        <w:tab/>
      </w:r>
      <w:r w:rsidRPr="007B7E1B">
        <w:rPr>
          <w:sz w:val="30"/>
          <w:szCs w:val="30"/>
          <w:lang w:val="ru-RU"/>
        </w:rPr>
        <w:tab/>
      </w:r>
      <w:r>
        <w:rPr>
          <w:sz w:val="30"/>
          <w:szCs w:val="30"/>
          <w:lang w:val="ru-RU"/>
        </w:rPr>
        <w:t xml:space="preserve">____________ </w:t>
      </w:r>
      <w:proofErr w:type="spellStart"/>
      <w:r w:rsidRPr="007B7E1B">
        <w:rPr>
          <w:sz w:val="30"/>
          <w:szCs w:val="30"/>
          <w:lang w:val="ru-RU"/>
        </w:rPr>
        <w:t>В.Л.Сороченко</w:t>
      </w:r>
      <w:proofErr w:type="spellEnd"/>
    </w:p>
    <w:p w:rsidR="00CF7543" w:rsidRPr="0064122D" w:rsidRDefault="00CF7543" w:rsidP="00CF7543">
      <w:pPr>
        <w:tabs>
          <w:tab w:val="left" w:pos="3960"/>
        </w:tabs>
        <w:rPr>
          <w:sz w:val="10"/>
          <w:szCs w:val="10"/>
          <w:lang w:val="ru-RU"/>
        </w:rPr>
      </w:pPr>
    </w:p>
    <w:p w:rsidR="00CF7543" w:rsidRDefault="00CF7543" w:rsidP="00CF7543">
      <w:pPr>
        <w:tabs>
          <w:tab w:val="left" w:pos="3960"/>
        </w:tabs>
        <w:rPr>
          <w:sz w:val="10"/>
          <w:szCs w:val="10"/>
          <w:lang w:val="ru-RU"/>
        </w:rPr>
      </w:pPr>
    </w:p>
    <w:p w:rsidR="00CF7543" w:rsidRPr="00860CAE" w:rsidRDefault="00CF7543" w:rsidP="00CF7543">
      <w:pPr>
        <w:tabs>
          <w:tab w:val="left" w:pos="3960"/>
        </w:tabs>
        <w:rPr>
          <w:sz w:val="10"/>
          <w:szCs w:val="10"/>
          <w:lang w:val="ru-RU"/>
        </w:rPr>
      </w:pPr>
    </w:p>
    <w:p w:rsidR="00CF7543" w:rsidRDefault="00CF7543" w:rsidP="00CF7543">
      <w:pPr>
        <w:tabs>
          <w:tab w:val="left" w:pos="3960"/>
        </w:tabs>
        <w:rPr>
          <w:sz w:val="30"/>
          <w:szCs w:val="30"/>
          <w:lang w:val="ru-RU"/>
        </w:rPr>
      </w:pPr>
      <w:r w:rsidRPr="00B2354A">
        <w:rPr>
          <w:sz w:val="30"/>
          <w:szCs w:val="30"/>
          <w:lang w:val="ru-RU"/>
        </w:rPr>
        <w:t>ПОВЕСТКА заседания комиссии по противодействию коррупции</w:t>
      </w:r>
    </w:p>
    <w:p w:rsidR="00CF7543" w:rsidRDefault="00CF7543" w:rsidP="00CF7543">
      <w:pPr>
        <w:tabs>
          <w:tab w:val="left" w:pos="3960"/>
        </w:tabs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 xml:space="preserve">филиала </w:t>
      </w:r>
      <w:r w:rsidRPr="00B2354A">
        <w:rPr>
          <w:sz w:val="30"/>
          <w:szCs w:val="30"/>
          <w:lang w:val="ru-RU"/>
        </w:rPr>
        <w:t>«</w:t>
      </w:r>
      <w:proofErr w:type="spellStart"/>
      <w:r w:rsidRPr="00B2354A">
        <w:rPr>
          <w:sz w:val="30"/>
          <w:szCs w:val="30"/>
          <w:lang w:val="ru-RU"/>
        </w:rPr>
        <w:t>Пинскводоканал</w:t>
      </w:r>
      <w:proofErr w:type="spellEnd"/>
      <w:r w:rsidRPr="00B2354A">
        <w:rPr>
          <w:sz w:val="30"/>
          <w:szCs w:val="30"/>
          <w:lang w:val="ru-RU"/>
        </w:rPr>
        <w:t>»</w:t>
      </w:r>
      <w:r>
        <w:rPr>
          <w:sz w:val="30"/>
          <w:szCs w:val="30"/>
          <w:lang w:val="ru-RU"/>
        </w:rPr>
        <w:t xml:space="preserve"> </w:t>
      </w:r>
      <w:r w:rsidRPr="00B2354A">
        <w:rPr>
          <w:sz w:val="30"/>
          <w:szCs w:val="30"/>
          <w:lang w:val="ru-RU"/>
        </w:rPr>
        <w:t>государственного предприятия</w:t>
      </w:r>
      <w:r>
        <w:rPr>
          <w:sz w:val="30"/>
          <w:szCs w:val="30"/>
          <w:lang w:val="ru-RU"/>
        </w:rPr>
        <w:t xml:space="preserve"> «</w:t>
      </w:r>
      <w:proofErr w:type="spellStart"/>
      <w:r>
        <w:rPr>
          <w:sz w:val="30"/>
          <w:szCs w:val="30"/>
          <w:lang w:val="ru-RU"/>
        </w:rPr>
        <w:t>Брестводоканал</w:t>
      </w:r>
      <w:proofErr w:type="spellEnd"/>
      <w:r>
        <w:rPr>
          <w:sz w:val="30"/>
          <w:szCs w:val="30"/>
          <w:lang w:val="ru-RU"/>
        </w:rPr>
        <w:t>»</w:t>
      </w:r>
      <w:r w:rsidRPr="00B2354A">
        <w:rPr>
          <w:sz w:val="30"/>
          <w:szCs w:val="30"/>
          <w:lang w:val="ru-RU"/>
        </w:rPr>
        <w:t xml:space="preserve"> </w:t>
      </w:r>
    </w:p>
    <w:p w:rsidR="00CF7543" w:rsidRPr="006863D8" w:rsidRDefault="00CF7543" w:rsidP="00CF7543">
      <w:pPr>
        <w:tabs>
          <w:tab w:val="left" w:pos="3960"/>
        </w:tabs>
        <w:rPr>
          <w:lang w:val="ru-RU"/>
        </w:rPr>
      </w:pPr>
    </w:p>
    <w:p w:rsidR="00CF7543" w:rsidRPr="001A7005" w:rsidRDefault="00CF7543" w:rsidP="00CF7543">
      <w:pPr>
        <w:tabs>
          <w:tab w:val="left" w:pos="3960"/>
        </w:tabs>
        <w:rPr>
          <w:sz w:val="30"/>
          <w:szCs w:val="30"/>
          <w:lang w:val="ru-RU"/>
        </w:rPr>
      </w:pPr>
      <w:r w:rsidRPr="00B2354A">
        <w:rPr>
          <w:sz w:val="30"/>
          <w:szCs w:val="30"/>
          <w:lang w:val="ru-RU"/>
        </w:rPr>
        <w:t xml:space="preserve">Дата проведения: </w:t>
      </w:r>
      <w:r w:rsidRPr="001A7005">
        <w:rPr>
          <w:sz w:val="30"/>
          <w:szCs w:val="30"/>
          <w:lang w:val="ru-RU"/>
        </w:rPr>
        <w:t>17.09.2026</w:t>
      </w:r>
    </w:p>
    <w:p w:rsidR="00CF7543" w:rsidRPr="00BA5D66" w:rsidRDefault="00CF7543" w:rsidP="00CF7543">
      <w:pPr>
        <w:tabs>
          <w:tab w:val="left" w:pos="3960"/>
        </w:tabs>
        <w:rPr>
          <w:sz w:val="30"/>
          <w:szCs w:val="30"/>
          <w:lang w:val="ru-RU"/>
        </w:rPr>
      </w:pPr>
      <w:r w:rsidRPr="00B2354A">
        <w:rPr>
          <w:sz w:val="30"/>
          <w:szCs w:val="30"/>
          <w:lang w:val="ru-RU"/>
        </w:rPr>
        <w:t>Время проведения: 1</w:t>
      </w:r>
      <w:r>
        <w:rPr>
          <w:sz w:val="30"/>
          <w:szCs w:val="30"/>
          <w:lang w:val="ru-RU"/>
        </w:rPr>
        <w:t>6</w:t>
      </w:r>
      <w:r w:rsidRPr="00B2354A">
        <w:rPr>
          <w:sz w:val="30"/>
          <w:szCs w:val="30"/>
          <w:lang w:val="ru-RU"/>
        </w:rPr>
        <w:t>.00 час.</w:t>
      </w:r>
    </w:p>
    <w:p w:rsidR="00CF7543" w:rsidRPr="00B2354A" w:rsidRDefault="00CF7543" w:rsidP="00CF7543">
      <w:pPr>
        <w:tabs>
          <w:tab w:val="left" w:pos="3960"/>
        </w:tabs>
        <w:rPr>
          <w:sz w:val="30"/>
          <w:szCs w:val="30"/>
          <w:lang w:val="ru-RU"/>
        </w:rPr>
      </w:pPr>
      <w:r w:rsidRPr="00B2354A">
        <w:rPr>
          <w:sz w:val="30"/>
          <w:szCs w:val="30"/>
          <w:lang w:val="ru-RU"/>
        </w:rPr>
        <w:t>Место проведения: актовый зал</w:t>
      </w:r>
    </w:p>
    <w:p w:rsidR="00CF7543" w:rsidRPr="00B2354A" w:rsidRDefault="00CF7543" w:rsidP="00CF7543">
      <w:pPr>
        <w:rPr>
          <w:sz w:val="30"/>
          <w:szCs w:val="30"/>
          <w:lang w:val="ru-RU"/>
        </w:rPr>
      </w:pPr>
      <w:r w:rsidRPr="00B2354A">
        <w:rPr>
          <w:sz w:val="30"/>
          <w:szCs w:val="30"/>
          <w:lang w:val="ru-RU"/>
        </w:rPr>
        <w:t>Рассматриваемы</w:t>
      </w:r>
      <w:r>
        <w:rPr>
          <w:sz w:val="30"/>
          <w:szCs w:val="30"/>
          <w:lang w:val="ru-RU"/>
        </w:rPr>
        <w:t>е</w:t>
      </w:r>
      <w:r w:rsidRPr="00B2354A">
        <w:rPr>
          <w:sz w:val="30"/>
          <w:szCs w:val="30"/>
          <w:lang w:val="ru-RU"/>
        </w:rPr>
        <w:t xml:space="preserve"> вопрос</w:t>
      </w:r>
      <w:r>
        <w:rPr>
          <w:sz w:val="30"/>
          <w:szCs w:val="30"/>
          <w:lang w:val="ru-RU"/>
        </w:rPr>
        <w:t>ы</w:t>
      </w:r>
      <w:r w:rsidRPr="00B2354A">
        <w:rPr>
          <w:sz w:val="30"/>
          <w:szCs w:val="30"/>
          <w:lang w:val="ru-RU"/>
        </w:rPr>
        <w:t>:</w:t>
      </w:r>
    </w:p>
    <w:p w:rsidR="00CF7543" w:rsidRPr="006863D8" w:rsidRDefault="00CF7543" w:rsidP="00CF7543">
      <w:pPr>
        <w:rPr>
          <w:lang w:val="ru-RU"/>
        </w:rPr>
      </w:pPr>
    </w:p>
    <w:p w:rsidR="00CF7543" w:rsidRPr="006863D8" w:rsidRDefault="00CF7543" w:rsidP="00CF7543">
      <w:pPr>
        <w:ind w:firstLine="567"/>
        <w:jc w:val="both"/>
        <w:rPr>
          <w:sz w:val="30"/>
          <w:szCs w:val="30"/>
          <w:lang w:val="ru-RU"/>
        </w:rPr>
      </w:pPr>
      <w:r w:rsidRPr="006863D8">
        <w:rPr>
          <w:sz w:val="30"/>
          <w:szCs w:val="30"/>
          <w:lang w:val="ru-RU"/>
        </w:rPr>
        <w:t>1. Контроль за обоснованностью выбора процедур закупок (в том числе из одного источника) и максимальной публичностью принимаемых решений</w:t>
      </w:r>
      <w:r>
        <w:rPr>
          <w:sz w:val="30"/>
          <w:szCs w:val="30"/>
          <w:lang w:val="ru-RU"/>
        </w:rPr>
        <w:t>.</w:t>
      </w:r>
    </w:p>
    <w:p w:rsidR="00CF7543" w:rsidRDefault="00CF7543" w:rsidP="00CF7543">
      <w:pPr>
        <w:ind w:firstLine="567"/>
        <w:jc w:val="both"/>
        <w:rPr>
          <w:sz w:val="30"/>
          <w:szCs w:val="30"/>
          <w:lang w:val="ru-RU"/>
        </w:rPr>
      </w:pPr>
      <w:r w:rsidRPr="006863D8">
        <w:rPr>
          <w:sz w:val="30"/>
          <w:szCs w:val="30"/>
          <w:lang w:val="ru-RU"/>
        </w:rPr>
        <w:t xml:space="preserve">2. О состоянии претензионно-исковой работы. Анализ принимаемых мер к взысканию дебиторской задолженности. </w:t>
      </w:r>
    </w:p>
    <w:p w:rsidR="00CF7543" w:rsidRDefault="00CF7543" w:rsidP="00CF7543">
      <w:pPr>
        <w:tabs>
          <w:tab w:val="left" w:pos="3960"/>
        </w:tabs>
        <w:jc w:val="both"/>
        <w:rPr>
          <w:sz w:val="30"/>
          <w:szCs w:val="30"/>
          <w:lang w:val="ru-RU" w:eastAsia="ru-RU"/>
        </w:rPr>
      </w:pPr>
      <w:r w:rsidRPr="006863D8">
        <w:rPr>
          <w:sz w:val="30"/>
          <w:szCs w:val="30"/>
          <w:lang w:val="ru-RU" w:eastAsia="ru-RU"/>
        </w:rPr>
        <w:t xml:space="preserve">    </w:t>
      </w:r>
      <w:r>
        <w:rPr>
          <w:sz w:val="30"/>
          <w:szCs w:val="30"/>
          <w:lang w:val="ru-RU" w:eastAsia="ru-RU"/>
        </w:rPr>
        <w:t xml:space="preserve">    3. </w:t>
      </w:r>
      <w:r w:rsidRPr="006863D8">
        <w:rPr>
          <w:sz w:val="30"/>
          <w:szCs w:val="30"/>
          <w:lang w:val="ru-RU" w:eastAsia="ru-RU"/>
        </w:rPr>
        <w:t>Обработка персональных данных и обеспечение внутреннего контроля на предприятии в строгом соответствии с законодательством Республики Беларусь по защите персональных данных.</w:t>
      </w:r>
    </w:p>
    <w:p w:rsidR="00CF7543" w:rsidRDefault="00CF7543" w:rsidP="00CF7543">
      <w:pPr>
        <w:tabs>
          <w:tab w:val="left" w:pos="567"/>
          <w:tab w:val="left" w:pos="3960"/>
        </w:tabs>
        <w:jc w:val="both"/>
        <w:rPr>
          <w:sz w:val="28"/>
          <w:szCs w:val="28"/>
          <w:shd w:val="clear" w:color="auto" w:fill="FFFFFF" w:themeFill="background1"/>
          <w:lang w:val="ru-RU" w:eastAsia="ru-RU"/>
        </w:rPr>
      </w:pPr>
      <w:r>
        <w:rPr>
          <w:sz w:val="28"/>
          <w:szCs w:val="28"/>
          <w:shd w:val="clear" w:color="auto" w:fill="FFFFFF" w:themeFill="background1"/>
          <w:lang w:val="ru-RU" w:eastAsia="ru-RU"/>
        </w:rPr>
        <w:tab/>
        <w:t xml:space="preserve">4. </w:t>
      </w:r>
      <w:r w:rsidRPr="006863D8">
        <w:rPr>
          <w:sz w:val="28"/>
          <w:szCs w:val="28"/>
          <w:shd w:val="clear" w:color="auto" w:fill="FFFFFF" w:themeFill="background1"/>
          <w:lang w:val="ru-RU" w:eastAsia="ru-RU"/>
        </w:rPr>
        <w:t>Организация работы по подбору и расстановке кадров.</w:t>
      </w:r>
    </w:p>
    <w:p w:rsidR="00CF7543" w:rsidRDefault="00CF7543" w:rsidP="00CF7543">
      <w:pPr>
        <w:ind w:firstLine="567"/>
        <w:jc w:val="both"/>
        <w:rPr>
          <w:sz w:val="30"/>
          <w:szCs w:val="30"/>
          <w:lang w:val="ru-RU" w:eastAsia="ru-RU"/>
        </w:rPr>
      </w:pPr>
      <w:r>
        <w:rPr>
          <w:sz w:val="30"/>
          <w:szCs w:val="30"/>
          <w:lang w:val="ru-RU" w:eastAsia="ru-RU"/>
        </w:rPr>
        <w:t>5. О проводимой работе по исполнению в цехе водопровода Директивы Президента Республики Беларусь от 11.03.2004 № 1 «О мерах по укреплению общественной безопасности и дисциплины», Декрета Президента Республики Беларусь от 15.12.2014 № 5 «Об усилении требований к руководящим кадрам и работникам организаций».</w:t>
      </w:r>
    </w:p>
    <w:p w:rsidR="00CF7543" w:rsidRPr="006863D8" w:rsidRDefault="00CF7543" w:rsidP="00CF7543">
      <w:pPr>
        <w:rPr>
          <w:sz w:val="16"/>
          <w:szCs w:val="16"/>
          <w:lang w:val="ru-RU"/>
        </w:rPr>
      </w:pPr>
      <w:bookmarkStart w:id="0" w:name="_GoBack"/>
      <w:bookmarkEnd w:id="0"/>
    </w:p>
    <w:p w:rsidR="00CF7543" w:rsidRPr="00923657" w:rsidRDefault="00CF7543" w:rsidP="00CF7543">
      <w:pPr>
        <w:jc w:val="both"/>
        <w:rPr>
          <w:i/>
          <w:sz w:val="28"/>
          <w:szCs w:val="28"/>
          <w:lang w:val="ru-RU"/>
        </w:rPr>
      </w:pPr>
      <w:r w:rsidRPr="00923657">
        <w:rPr>
          <w:b/>
          <w:i/>
          <w:sz w:val="28"/>
          <w:szCs w:val="28"/>
          <w:lang w:val="ru-RU"/>
        </w:rPr>
        <w:t xml:space="preserve">Срок предоставления материалов </w:t>
      </w:r>
      <w:r w:rsidRPr="00E34D53">
        <w:rPr>
          <w:i/>
          <w:sz w:val="28"/>
          <w:szCs w:val="28"/>
          <w:lang w:val="ru-RU"/>
        </w:rPr>
        <w:t>(в письменной форме)</w:t>
      </w:r>
      <w:r w:rsidRPr="00923657">
        <w:rPr>
          <w:b/>
          <w:i/>
          <w:sz w:val="28"/>
          <w:szCs w:val="28"/>
          <w:lang w:val="ru-RU"/>
        </w:rPr>
        <w:t xml:space="preserve"> </w:t>
      </w:r>
      <w:r w:rsidRPr="00E34D53">
        <w:rPr>
          <w:i/>
          <w:sz w:val="28"/>
          <w:szCs w:val="28"/>
          <w:lang w:val="ru-RU"/>
        </w:rPr>
        <w:t>исполнителями в</w:t>
      </w:r>
      <w:r w:rsidRPr="00923657">
        <w:rPr>
          <w:b/>
          <w:i/>
          <w:sz w:val="28"/>
          <w:szCs w:val="28"/>
          <w:lang w:val="ru-RU"/>
        </w:rPr>
        <w:t xml:space="preserve"> </w:t>
      </w:r>
      <w:r w:rsidRPr="00E34D53">
        <w:rPr>
          <w:i/>
          <w:sz w:val="28"/>
          <w:szCs w:val="28"/>
          <w:lang w:val="ru-RU"/>
        </w:rPr>
        <w:t>комиссию</w:t>
      </w:r>
      <w:r w:rsidRPr="00923657">
        <w:rPr>
          <w:b/>
          <w:i/>
          <w:sz w:val="28"/>
          <w:szCs w:val="28"/>
          <w:lang w:val="ru-RU"/>
        </w:rPr>
        <w:t xml:space="preserve"> до</w:t>
      </w:r>
      <w:r>
        <w:rPr>
          <w:b/>
          <w:i/>
          <w:sz w:val="28"/>
          <w:szCs w:val="28"/>
          <w:lang w:val="ru-RU"/>
        </w:rPr>
        <w:t>16.09.2026</w:t>
      </w:r>
      <w:r w:rsidRPr="00923657">
        <w:rPr>
          <w:i/>
          <w:sz w:val="28"/>
          <w:szCs w:val="28"/>
          <w:lang w:val="ru-RU"/>
        </w:rPr>
        <w:t xml:space="preserve"> (секретарю комиссии – </w:t>
      </w:r>
      <w:proofErr w:type="spellStart"/>
      <w:r w:rsidRPr="00923657">
        <w:rPr>
          <w:i/>
          <w:sz w:val="28"/>
          <w:szCs w:val="28"/>
          <w:lang w:val="ru-RU"/>
        </w:rPr>
        <w:t>Михалевич</w:t>
      </w:r>
      <w:proofErr w:type="spellEnd"/>
      <w:r w:rsidRPr="00923657">
        <w:rPr>
          <w:i/>
          <w:sz w:val="28"/>
          <w:szCs w:val="28"/>
          <w:lang w:val="ru-RU"/>
        </w:rPr>
        <w:t xml:space="preserve"> Л.В.</w:t>
      </w:r>
    </w:p>
    <w:p w:rsidR="00CF7543" w:rsidRPr="006863D8" w:rsidRDefault="00CF7543" w:rsidP="00CF7543">
      <w:pPr>
        <w:tabs>
          <w:tab w:val="left" w:pos="709"/>
        </w:tabs>
        <w:ind w:firstLine="567"/>
        <w:jc w:val="both"/>
        <w:rPr>
          <w:color w:val="000000"/>
          <w:sz w:val="30"/>
          <w:szCs w:val="30"/>
          <w:shd w:val="clear" w:color="auto" w:fill="FFFFFF"/>
          <w:lang w:val="ru-RU"/>
        </w:rPr>
      </w:pPr>
    </w:p>
    <w:p w:rsidR="00CF7543" w:rsidRPr="00EE02D1" w:rsidRDefault="00CF7543" w:rsidP="00CF7543">
      <w:pPr>
        <w:tabs>
          <w:tab w:val="left" w:pos="709"/>
        </w:tabs>
        <w:ind w:firstLine="567"/>
        <w:jc w:val="both"/>
        <w:rPr>
          <w:color w:val="000000"/>
          <w:sz w:val="10"/>
          <w:szCs w:val="10"/>
          <w:shd w:val="clear" w:color="auto" w:fill="FFFFFF"/>
          <w:lang w:val="ru-RU"/>
        </w:rPr>
      </w:pPr>
    </w:p>
    <w:p w:rsidR="00CF7543" w:rsidRPr="00EE02D1" w:rsidRDefault="00CF7543" w:rsidP="00CF7543">
      <w:pPr>
        <w:jc w:val="both"/>
        <w:rPr>
          <w:sz w:val="30"/>
          <w:szCs w:val="30"/>
          <w:lang w:val="ru-RU"/>
        </w:rPr>
      </w:pPr>
      <w:r w:rsidRPr="00EE02D1">
        <w:rPr>
          <w:sz w:val="30"/>
          <w:szCs w:val="30"/>
          <w:lang w:val="ru-RU"/>
        </w:rPr>
        <w:t>Секретарь комиссии</w:t>
      </w:r>
      <w:r w:rsidRPr="00EE02D1">
        <w:rPr>
          <w:sz w:val="30"/>
          <w:szCs w:val="30"/>
          <w:lang w:val="ru-RU"/>
        </w:rPr>
        <w:tab/>
      </w:r>
      <w:r w:rsidRPr="00EE02D1">
        <w:rPr>
          <w:sz w:val="30"/>
          <w:szCs w:val="30"/>
          <w:lang w:val="ru-RU"/>
        </w:rPr>
        <w:tab/>
      </w:r>
      <w:r w:rsidRPr="00EE02D1">
        <w:rPr>
          <w:sz w:val="30"/>
          <w:szCs w:val="30"/>
          <w:lang w:val="ru-RU"/>
        </w:rPr>
        <w:tab/>
      </w:r>
      <w:r w:rsidRPr="00EE02D1">
        <w:rPr>
          <w:sz w:val="30"/>
          <w:szCs w:val="30"/>
          <w:lang w:val="ru-RU"/>
        </w:rPr>
        <w:tab/>
      </w:r>
      <w:r w:rsidRPr="00EE02D1">
        <w:rPr>
          <w:sz w:val="30"/>
          <w:szCs w:val="30"/>
          <w:lang w:val="ru-RU"/>
        </w:rPr>
        <w:tab/>
      </w:r>
      <w:r w:rsidRPr="00EE02D1">
        <w:rPr>
          <w:sz w:val="30"/>
          <w:szCs w:val="30"/>
          <w:lang w:val="ru-RU"/>
        </w:rPr>
        <w:tab/>
      </w:r>
      <w:proofErr w:type="spellStart"/>
      <w:r w:rsidRPr="00EE02D1">
        <w:rPr>
          <w:sz w:val="30"/>
          <w:szCs w:val="30"/>
          <w:lang w:val="ru-RU"/>
        </w:rPr>
        <w:t>Л.В.Михалевич</w:t>
      </w:r>
      <w:proofErr w:type="spellEnd"/>
    </w:p>
    <w:p w:rsidR="00114A24" w:rsidRDefault="00114A24"/>
    <w:sectPr w:rsidR="00114A24" w:rsidSect="00CF754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543"/>
    <w:rsid w:val="00114A24"/>
    <w:rsid w:val="00C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D5E40"/>
  <w15:chartTrackingRefBased/>
  <w15:docId w15:val="{EFA106E4-01CF-4D77-AEE0-01E9376D9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F75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 V. Mihalevich</dc:creator>
  <cp:keywords/>
  <dc:description/>
  <cp:lastModifiedBy>Ludmila V. Mihalevich</cp:lastModifiedBy>
  <cp:revision>1</cp:revision>
  <dcterms:created xsi:type="dcterms:W3CDTF">2026-09-10T08:39:00Z</dcterms:created>
  <dcterms:modified xsi:type="dcterms:W3CDTF">2026-09-10T08:40:00Z</dcterms:modified>
</cp:coreProperties>
</file>